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Sample Email to potential participants from Walk leader</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Hello,</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My name is ____________ and I am a trained walk leader with the NS Walks program at Hike Nova Scotia. I’m reaching out to you as you signed up to join a walk group in our community.</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 I wanted to say hello and let you know about a weekly walk group that I am organizing. It will be held on _______________ (location and time and day of the week).</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If you would like to join me (us), I invite you to go to </w:t>
      </w:r>
      <w:hyperlink r:id="rId6">
        <w:r w:rsidDel="00000000" w:rsidR="00000000" w:rsidRPr="00000000">
          <w:rPr>
            <w:color w:val="1155cc"/>
            <w:u w:val="single"/>
            <w:rtl w:val="0"/>
          </w:rPr>
          <w:t xml:space="preserve">www.nswalks.ca</w:t>
        </w:r>
      </w:hyperlink>
      <w:r w:rsidDel="00000000" w:rsidR="00000000" w:rsidRPr="00000000">
        <w:rPr>
          <w:rtl w:val="0"/>
        </w:rPr>
        <w:t xml:space="preserve"> and review the process. Please print out the waiver form, review and sign and bring it with you to the first walk. If you are unable to print the form yourself, let me know and we can arrange the local library or Recreation Department to help.</w:t>
      </w:r>
    </w:p>
    <w:p w:rsidR="00000000" w:rsidDel="00000000" w:rsidP="00000000" w:rsidRDefault="00000000" w:rsidRPr="00000000" w14:paraId="0000000A">
      <w:pPr>
        <w:spacing w:after="240" w:before="240" w:lineRule="auto"/>
        <w:rPr/>
      </w:pPr>
      <w:r w:rsidDel="00000000" w:rsidR="00000000" w:rsidRPr="00000000">
        <w:rPr>
          <w:rtl w:val="0"/>
        </w:rPr>
        <w:t xml:space="preserve">Finally, if you decide to join our group, we will find a way to communicate with each other on an ongoing basis.  Would you want to use Facebook, Email or just a phone chain?</w:t>
      </w:r>
    </w:p>
    <w:p w:rsidR="00000000" w:rsidDel="00000000" w:rsidP="00000000" w:rsidRDefault="00000000" w:rsidRPr="00000000" w14:paraId="0000000B">
      <w:pPr>
        <w:spacing w:after="240" w:before="240" w:lineRule="auto"/>
        <w:rPr/>
      </w:pPr>
      <w:r w:rsidDel="00000000" w:rsidR="00000000" w:rsidRPr="00000000">
        <w:rPr>
          <w:rtl w:val="0"/>
        </w:rPr>
        <w:t xml:space="preserve">I look forward to meeting you in person soon, but in the meantime, feel free to reach out to me if you have any questions. </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Sincerely,</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Name, email, phone</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swalk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